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279B" w14:textId="77777777" w:rsidR="0040265B" w:rsidRDefault="0040265B" w:rsidP="0040265B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Journalføring av dokumenter registrert av saksbehandler</w:t>
      </w:r>
    </w:p>
    <w:p w14:paraId="7D317265" w14:textId="77777777" w:rsidR="0040265B" w:rsidRPr="00697586" w:rsidRDefault="0040265B" w:rsidP="0040265B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Journalføring av inn- og utgående journalposter</w:t>
      </w:r>
      <w:r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 xml:space="preserve">, </w:t>
      </w:r>
      <w:proofErr w:type="spellStart"/>
      <w:r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X</w:t>
      </w:r>
      <w:proofErr w:type="spellEnd"/>
      <w:r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 xml:space="preserve"> </w:t>
      </w:r>
      <w:r w:rsidRPr="00697586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og N-Notater</w:t>
      </w:r>
    </w:p>
    <w:p w14:paraId="6CFE8E17" w14:textId="77777777" w:rsidR="0040265B" w:rsidRPr="00697586" w:rsidRDefault="0040265B" w:rsidP="0040265B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Under arkivsøk har vi et søk som heter Journalføring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inngående og utgående, journalføring </w:t>
      </w:r>
      <w:proofErr w:type="spellStart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X</w:t>
      </w:r>
      <w:proofErr w:type="spellEnd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-notat samt journalføring N-notat </w:t>
      </w:r>
      <w:proofErr w:type="gramStart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( 3</w:t>
      </w:r>
      <w:proofErr w:type="gramEnd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ulike søk)</w:t>
      </w:r>
    </w:p>
    <w:p w14:paraId="7C9DFCDE" w14:textId="77777777" w:rsidR="0040265B" w:rsidRPr="00697586" w:rsidRDefault="0040265B" w:rsidP="0040265B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Dette er journalposter som saksbehandlerne mener er ferdig og kan journalføres.</w:t>
      </w:r>
    </w:p>
    <w:p w14:paraId="53FABBDF" w14:textId="77777777" w:rsidR="0040265B" w:rsidRPr="00697586" w:rsidRDefault="0040265B" w:rsidP="0040265B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Vi journalfører alle som er eldre enn 2 dager, i dag regnes ikke.</w:t>
      </w:r>
    </w:p>
    <w:p w14:paraId="55063127" w14:textId="77777777" w:rsidR="0040265B" w:rsidRPr="00697586" w:rsidRDefault="0040265B" w:rsidP="0040265B">
      <w:pPr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shd w:val="clear" w:color="auto" w:fill="FFFFFF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shd w:val="clear" w:color="auto" w:fill="FFFFFF"/>
          <w:lang w:eastAsia="nb-NO"/>
          <w14:ligatures w14:val="none"/>
        </w:rPr>
        <w:t>OBS: Digital forsendelse – Ikke journalfør før status er sendt - Ekspedert!</w:t>
      </w:r>
    </w:p>
    <w:p w14:paraId="69988885" w14:textId="77777777" w:rsidR="0040265B" w:rsidRPr="00697586" w:rsidRDefault="0040265B" w:rsidP="0040265B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Her skal dere sjekke:</w:t>
      </w:r>
    </w:p>
    <w:p w14:paraId="1BBA50FA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Er journalposten på riktig sak i 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hht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registreringsreglene?</w:t>
      </w:r>
    </w:p>
    <w:p w14:paraId="55C1478F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Er forsendelsesstatus «sendt» ved 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SvarUt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?</w:t>
      </w:r>
    </w:p>
    <w:p w14:paraId="72E31063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Er journalposten 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u.off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.? Riktig gradering/tilgangskode på journalpost og 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evt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vedlegg?            </w:t>
      </w:r>
    </w:p>
    <w:p w14:paraId="0BF8A532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det skrivefeil i registreringen?</w:t>
      </w:r>
    </w:p>
    <w:p w14:paraId="5CE6331F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journalposttittel informativ nok?</w:t>
      </w:r>
    </w:p>
    <w:p w14:paraId="064422CD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alle dokumentene lesbare og ikke utsjekket? Hoveddokument og vedlegg.</w:t>
      </w:r>
    </w:p>
    <w:p w14:paraId="7EF7D395" w14:textId="77777777" w:rsidR="0040265B" w:rsidRPr="00697586" w:rsidRDefault="0040265B" w:rsidP="00402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Kontroller registrering mot tekstdokument</w:t>
      </w: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br/>
        <w:t xml:space="preserve">- 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Avs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/mott – Er alle registrert også interne kopimottakere?</w:t>
      </w: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br/>
        <w:t xml:space="preserve">- Er 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avs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/mott riktig utfylt og u/</w:t>
      </w:r>
      <w:proofErr w:type="spellStart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off</w:t>
      </w:r>
      <w:proofErr w:type="spellEnd"/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hvis det er nødvendig?</w:t>
      </w: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br/>
        <w:t>- Riktig dato i brevet og dokumentdato?</w:t>
      </w: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br/>
        <w:t>- Vedlegg – Er vedleggene som står i brevet også lagt inn elektronisk?</w:t>
      </w:r>
    </w:p>
    <w:p w14:paraId="047CF56A" w14:textId="77777777" w:rsidR="0040265B" w:rsidRPr="00697586" w:rsidRDefault="0040265B" w:rsidP="00402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journalposten som krever det elektronisk godkjent av leder? Sjekk loggen – Status G til F.</w:t>
      </w:r>
    </w:p>
    <w:p w14:paraId="48DFA7C4" w14:textId="77777777" w:rsidR="0040265B" w:rsidRDefault="0040265B" w:rsidP="00402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697586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 journalpost og dokumenter publisert?</w:t>
      </w:r>
    </w:p>
    <w:p w14:paraId="4733F640" w14:textId="77777777" w:rsidR="0040265B" w:rsidRDefault="0040265B" w:rsidP="0040265B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b/>
          <w:bCs/>
          <w:color w:val="3C3D48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3C3D48"/>
          <w:sz w:val="21"/>
          <w:szCs w:val="21"/>
          <w:shd w:val="clear" w:color="auto" w:fill="FFFFFF"/>
        </w:rPr>
        <w:t>Om journalposten er OK hak av journalposten og klikk på journalfør.</w:t>
      </w:r>
    </w:p>
    <w:p w14:paraId="2F7ACC3E" w14:textId="77777777" w:rsidR="0040265B" w:rsidRDefault="0040265B" w:rsidP="0040265B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b/>
          <w:bCs/>
          <w:color w:val="3C3D48"/>
          <w:sz w:val="21"/>
          <w:szCs w:val="21"/>
        </w:rPr>
        <w:t>Om journalposten ikke er OK:</w:t>
      </w:r>
    </w:p>
    <w:p w14:paraId="14FA3BF2" w14:textId="77777777" w:rsidR="0040265B" w:rsidRDefault="0040265B" w:rsidP="0040265B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Er det minimale mangler så endrer vi.</w:t>
      </w:r>
    </w:p>
    <w:p w14:paraId="5EDA6916" w14:textId="77777777" w:rsidR="0040265B" w:rsidRDefault="0040265B" w:rsidP="0040265B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Er det graverende feil og som saksbehandler gjør ofte, så send </w:t>
      </w:r>
      <w:proofErr w:type="gramStart"/>
      <w:r>
        <w:rPr>
          <w:rFonts w:ascii="Open Sans" w:hAnsi="Open Sans" w:cs="Open Sans"/>
          <w:color w:val="3C3D48"/>
          <w:sz w:val="21"/>
          <w:szCs w:val="21"/>
        </w:rPr>
        <w:t>mail</w:t>
      </w:r>
      <w:proofErr w:type="gramEnd"/>
      <w:r>
        <w:rPr>
          <w:rFonts w:ascii="Open Sans" w:hAnsi="Open Sans" w:cs="Open Sans"/>
          <w:color w:val="3C3D48"/>
          <w:sz w:val="21"/>
          <w:szCs w:val="21"/>
        </w:rPr>
        <w:t>/send lenke til saksbehandler.</w:t>
      </w:r>
    </w:p>
    <w:p w14:paraId="7BFE5757" w14:textId="77777777" w:rsidR="0040265B" w:rsidRDefault="0040265B" w:rsidP="0040265B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</w:p>
    <w:p w14:paraId="6769A974" w14:textId="77777777" w:rsidR="0040265B" w:rsidRDefault="0040265B" w:rsidP="0040265B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Revidert 02.04.2024 Tove</w:t>
      </w:r>
    </w:p>
    <w:p w14:paraId="230016E8" w14:textId="77777777" w:rsidR="001D5CF1" w:rsidRDefault="001D5CF1"/>
    <w:sectPr w:rsidR="001D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214A"/>
    <w:multiLevelType w:val="multilevel"/>
    <w:tmpl w:val="73AE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11717"/>
    <w:multiLevelType w:val="multilevel"/>
    <w:tmpl w:val="F01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507124">
    <w:abstractNumId w:val="0"/>
  </w:num>
  <w:num w:numId="2" w16cid:durableId="69396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5B"/>
    <w:rsid w:val="001D5CF1"/>
    <w:rsid w:val="0040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D30A"/>
  <w15:chartTrackingRefBased/>
  <w15:docId w15:val="{1B5401E8-3728-4BCE-8151-D33A43A7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5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Bratsvedal Tove Rolseth</dc:creator>
  <cp:keywords/>
  <dc:description/>
  <cp:lastModifiedBy>Bratsvedal Tove Rolseth</cp:lastModifiedBy>
  <cp:revision>1</cp:revision>
  <dcterms:created xsi:type="dcterms:W3CDTF">2024-04-24T06:45:00Z</dcterms:created>
  <dcterms:modified xsi:type="dcterms:W3CDTF">2024-04-24T06:45:00Z</dcterms:modified>
</cp:coreProperties>
</file>